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F2" w:rsidRDefault="00B956F2" w:rsidP="00B956F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0550" cy="790575"/>
            <wp:effectExtent l="19050" t="0" r="0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6F2" w:rsidRDefault="00B956F2" w:rsidP="00B956F2">
      <w:pPr>
        <w:jc w:val="center"/>
        <w:rPr>
          <w:b/>
          <w:sz w:val="28"/>
          <w:szCs w:val="28"/>
        </w:rPr>
      </w:pPr>
    </w:p>
    <w:p w:rsidR="00B956F2" w:rsidRDefault="00B956F2" w:rsidP="00B956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Вознесенского сельсовета</w:t>
      </w:r>
    </w:p>
    <w:p w:rsidR="00B956F2" w:rsidRDefault="00B956F2" w:rsidP="00B956F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Абанского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B956F2" w:rsidRDefault="00B956F2" w:rsidP="00B956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Красноярского края</w:t>
      </w:r>
    </w:p>
    <w:p w:rsidR="00B956F2" w:rsidRDefault="00B956F2" w:rsidP="00B956F2">
      <w:pPr>
        <w:jc w:val="center"/>
        <w:rPr>
          <w:b/>
          <w:sz w:val="28"/>
          <w:szCs w:val="28"/>
        </w:rPr>
      </w:pPr>
    </w:p>
    <w:p w:rsidR="00B956F2" w:rsidRDefault="00B956F2" w:rsidP="00B956F2">
      <w:pPr>
        <w:jc w:val="center"/>
        <w:rPr>
          <w:b/>
          <w:sz w:val="28"/>
          <w:szCs w:val="28"/>
        </w:rPr>
      </w:pPr>
    </w:p>
    <w:p w:rsidR="00B956F2" w:rsidRDefault="00B956F2" w:rsidP="00B956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56F2" w:rsidRDefault="00B956F2" w:rsidP="00B956F2">
      <w:pPr>
        <w:jc w:val="center"/>
        <w:rPr>
          <w:b/>
          <w:sz w:val="28"/>
          <w:szCs w:val="28"/>
        </w:rPr>
      </w:pPr>
    </w:p>
    <w:p w:rsidR="00B956F2" w:rsidRDefault="00B956F2" w:rsidP="00B956F2">
      <w:pPr>
        <w:jc w:val="center"/>
        <w:rPr>
          <w:b/>
          <w:sz w:val="28"/>
          <w:szCs w:val="28"/>
        </w:rPr>
      </w:pPr>
    </w:p>
    <w:p w:rsidR="00B956F2" w:rsidRDefault="00427284" w:rsidP="00B956F2">
      <w:pPr>
        <w:jc w:val="both"/>
        <w:rPr>
          <w:sz w:val="28"/>
          <w:szCs w:val="28"/>
        </w:rPr>
      </w:pPr>
      <w:r>
        <w:rPr>
          <w:sz w:val="28"/>
          <w:szCs w:val="28"/>
        </w:rPr>
        <w:t>23.12</w:t>
      </w:r>
      <w:r w:rsidR="00BE4854">
        <w:rPr>
          <w:sz w:val="28"/>
          <w:szCs w:val="28"/>
        </w:rPr>
        <w:t>.2019</w:t>
      </w:r>
      <w:r w:rsidR="00B956F2">
        <w:rPr>
          <w:sz w:val="28"/>
          <w:szCs w:val="28"/>
        </w:rPr>
        <w:t xml:space="preserve">                                      с</w:t>
      </w:r>
      <w:proofErr w:type="gramStart"/>
      <w:r w:rsidR="00B956F2">
        <w:rPr>
          <w:sz w:val="28"/>
          <w:szCs w:val="28"/>
        </w:rPr>
        <w:t>.В</w:t>
      </w:r>
      <w:proofErr w:type="gramEnd"/>
      <w:r w:rsidR="00B956F2">
        <w:rPr>
          <w:sz w:val="28"/>
          <w:szCs w:val="28"/>
        </w:rPr>
        <w:t>ознес</w:t>
      </w:r>
      <w:r w:rsidR="00BE4854">
        <w:rPr>
          <w:sz w:val="28"/>
          <w:szCs w:val="28"/>
        </w:rPr>
        <w:t xml:space="preserve">енка                          № </w:t>
      </w:r>
      <w:r>
        <w:rPr>
          <w:sz w:val="28"/>
          <w:szCs w:val="28"/>
        </w:rPr>
        <w:t>34-п</w:t>
      </w:r>
    </w:p>
    <w:p w:rsidR="00B956F2" w:rsidRDefault="00B956F2" w:rsidP="00B956F2">
      <w:pPr>
        <w:pStyle w:val="ConsPlusTitle"/>
        <w:widowControl/>
        <w:jc w:val="center"/>
        <w:rPr>
          <w:sz w:val="28"/>
          <w:szCs w:val="28"/>
        </w:rPr>
      </w:pPr>
    </w:p>
    <w:p w:rsidR="00B956F2" w:rsidRDefault="00B956F2" w:rsidP="00B956F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 изменений в </w:t>
      </w:r>
      <w:proofErr w:type="gramStart"/>
      <w:r>
        <w:rPr>
          <w:sz w:val="28"/>
          <w:szCs w:val="28"/>
        </w:rPr>
        <w:t>Примерное</w:t>
      </w:r>
      <w:proofErr w:type="gramEnd"/>
      <w:r>
        <w:rPr>
          <w:sz w:val="28"/>
          <w:szCs w:val="28"/>
        </w:rPr>
        <w:t xml:space="preserve"> положения об оплате труда работников администрации Вознесенского сельсовета, не являющихся лицами, замещающими муниципальные должности, муниципальных служащих, утвержденного Постановлением администрации Вознесенского сельсовета от 30.10.2013  № 42-п </w:t>
      </w:r>
    </w:p>
    <w:p w:rsidR="00B956F2" w:rsidRDefault="00B956F2" w:rsidP="00B956F2">
      <w:pPr>
        <w:jc w:val="center"/>
      </w:pPr>
    </w:p>
    <w:p w:rsidR="00B956F2" w:rsidRPr="00C44B0C" w:rsidRDefault="00B956F2" w:rsidP="00B956F2">
      <w:pPr>
        <w:pStyle w:val="ConsPlusTitle"/>
        <w:widowControl/>
        <w:jc w:val="center"/>
        <w:rPr>
          <w:sz w:val="28"/>
          <w:szCs w:val="28"/>
        </w:rPr>
      </w:pPr>
    </w:p>
    <w:p w:rsidR="00B956F2" w:rsidRPr="00C44B0C" w:rsidRDefault="00B956F2" w:rsidP="00B956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В соответствии с Трудовым кодексом Российской Федерации, руководствуясь статьями </w:t>
      </w:r>
      <w:r>
        <w:rPr>
          <w:b w:val="0"/>
          <w:sz w:val="28"/>
          <w:szCs w:val="28"/>
        </w:rPr>
        <w:t>16</w:t>
      </w:r>
      <w:r w:rsidRPr="00C44B0C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19</w:t>
      </w:r>
      <w:r w:rsidRPr="00C44B0C">
        <w:rPr>
          <w:b w:val="0"/>
          <w:sz w:val="28"/>
          <w:szCs w:val="28"/>
        </w:rPr>
        <w:t xml:space="preserve"> Устава</w:t>
      </w:r>
      <w:r>
        <w:rPr>
          <w:b w:val="0"/>
          <w:sz w:val="28"/>
          <w:szCs w:val="28"/>
        </w:rPr>
        <w:t xml:space="preserve"> Вознесенского сельсовета </w:t>
      </w:r>
      <w:r w:rsidRPr="00C44B0C">
        <w:rPr>
          <w:b w:val="0"/>
          <w:sz w:val="28"/>
          <w:szCs w:val="28"/>
        </w:rPr>
        <w:t xml:space="preserve"> </w:t>
      </w:r>
      <w:proofErr w:type="spellStart"/>
      <w:r w:rsidRPr="00C44B0C">
        <w:rPr>
          <w:b w:val="0"/>
          <w:sz w:val="28"/>
          <w:szCs w:val="28"/>
        </w:rPr>
        <w:t>Абанского</w:t>
      </w:r>
      <w:proofErr w:type="spellEnd"/>
      <w:r w:rsidRPr="00C44B0C">
        <w:rPr>
          <w:b w:val="0"/>
          <w:sz w:val="28"/>
          <w:szCs w:val="28"/>
        </w:rPr>
        <w:t xml:space="preserve"> района Красноярского края ПОСТАНОВЛЯЮ:</w:t>
      </w:r>
    </w:p>
    <w:p w:rsidR="00B956F2" w:rsidRDefault="00B956F2" w:rsidP="00B956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 xml:space="preserve">1. </w:t>
      </w:r>
      <w:r>
        <w:rPr>
          <w:b w:val="0"/>
          <w:sz w:val="28"/>
          <w:szCs w:val="28"/>
        </w:rPr>
        <w:t>Внести в Примерное п</w:t>
      </w:r>
      <w:r w:rsidRPr="00C44B0C">
        <w:rPr>
          <w:b w:val="0"/>
          <w:sz w:val="28"/>
          <w:szCs w:val="28"/>
        </w:rPr>
        <w:t xml:space="preserve">оложение об </w:t>
      </w:r>
      <w:r>
        <w:rPr>
          <w:sz w:val="28"/>
          <w:szCs w:val="28"/>
        </w:rPr>
        <w:t xml:space="preserve"> </w:t>
      </w:r>
      <w:r w:rsidRPr="00C44B0C">
        <w:rPr>
          <w:b w:val="0"/>
          <w:sz w:val="28"/>
          <w:szCs w:val="28"/>
        </w:rPr>
        <w:t>оплате труда работников администрации Вознесенского сельсовета, не являющихся лицами, замещающими муниципальные должности, муниципальных служащих, утвержденно</w:t>
      </w:r>
      <w:r>
        <w:rPr>
          <w:b w:val="0"/>
          <w:sz w:val="28"/>
          <w:szCs w:val="28"/>
        </w:rPr>
        <w:t>го  П</w:t>
      </w:r>
      <w:r w:rsidRPr="00C44B0C">
        <w:rPr>
          <w:b w:val="0"/>
          <w:sz w:val="28"/>
          <w:szCs w:val="28"/>
        </w:rPr>
        <w:t>остановлением администрации В</w:t>
      </w:r>
      <w:r>
        <w:rPr>
          <w:b w:val="0"/>
          <w:sz w:val="28"/>
          <w:szCs w:val="28"/>
        </w:rPr>
        <w:t>ознесенского сельсовета от 30.1</w:t>
      </w:r>
      <w:r w:rsidRPr="00C44B0C">
        <w:rPr>
          <w:b w:val="0"/>
          <w:sz w:val="28"/>
          <w:szCs w:val="28"/>
        </w:rPr>
        <w:t>0.2013  № 42-п (далее Положение), следующие изменения:</w:t>
      </w:r>
    </w:p>
    <w:p w:rsidR="00B956F2" w:rsidRDefault="00B956F2" w:rsidP="00B956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C44B0C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>1</w:t>
      </w:r>
      <w:r w:rsidRPr="00C44B0C">
        <w:rPr>
          <w:b w:val="0"/>
          <w:sz w:val="28"/>
          <w:szCs w:val="28"/>
        </w:rPr>
        <w:t>.</w:t>
      </w:r>
      <w:r w:rsidR="00BE4854">
        <w:rPr>
          <w:b w:val="0"/>
          <w:sz w:val="28"/>
          <w:szCs w:val="28"/>
        </w:rPr>
        <w:t>Пункт V</w:t>
      </w:r>
      <w:r w:rsidR="00BE4854">
        <w:rPr>
          <w:b w:val="0"/>
          <w:sz w:val="28"/>
          <w:szCs w:val="28"/>
          <w:lang w:val="en-US"/>
        </w:rPr>
        <w:t>I</w:t>
      </w:r>
      <w:r w:rsidR="00BE4854" w:rsidRPr="00BE4854">
        <w:rPr>
          <w:b w:val="0"/>
          <w:sz w:val="28"/>
          <w:szCs w:val="28"/>
        </w:rPr>
        <w:t xml:space="preserve"> Положения </w:t>
      </w:r>
      <w:r w:rsidR="00BE4854">
        <w:rPr>
          <w:b w:val="0"/>
          <w:sz w:val="28"/>
          <w:szCs w:val="28"/>
        </w:rPr>
        <w:t xml:space="preserve"> «Единовременная в</w:t>
      </w:r>
      <w:r w:rsidR="00C0586B">
        <w:rPr>
          <w:b w:val="0"/>
          <w:sz w:val="28"/>
          <w:szCs w:val="28"/>
        </w:rPr>
        <w:t>ыплата при предоставлении ежегодн</w:t>
      </w:r>
      <w:r w:rsidR="00BE4854">
        <w:rPr>
          <w:b w:val="0"/>
          <w:sz w:val="28"/>
          <w:szCs w:val="28"/>
        </w:rPr>
        <w:t>ого оплачиваемого отпуска</w:t>
      </w:r>
      <w:r w:rsidR="00C0586B">
        <w:rPr>
          <w:b w:val="0"/>
          <w:sz w:val="28"/>
          <w:szCs w:val="28"/>
        </w:rPr>
        <w:t>»- исключить.</w:t>
      </w:r>
    </w:p>
    <w:p w:rsidR="00B956F2" w:rsidRDefault="00B956F2" w:rsidP="00B956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Постановление </w:t>
      </w:r>
      <w:r w:rsidRPr="00A0179C">
        <w:rPr>
          <w:b w:val="0"/>
          <w:sz w:val="28"/>
          <w:szCs w:val="28"/>
        </w:rPr>
        <w:t>подлежит опубликованию в « Ведомостях органов местного самоупр</w:t>
      </w:r>
      <w:r w:rsidR="00C0586B">
        <w:rPr>
          <w:b w:val="0"/>
          <w:sz w:val="28"/>
          <w:szCs w:val="28"/>
        </w:rPr>
        <w:t xml:space="preserve">авления Вознесенский сельсовет»  и </w:t>
      </w:r>
      <w:r w:rsidRPr="00A0179C">
        <w:rPr>
          <w:b w:val="0"/>
          <w:sz w:val="28"/>
          <w:szCs w:val="28"/>
        </w:rPr>
        <w:t xml:space="preserve"> вступает в силу в день, следующий за днем его официального опубликования</w:t>
      </w:r>
      <w:r w:rsidR="00C0586B">
        <w:rPr>
          <w:b w:val="0"/>
          <w:sz w:val="28"/>
          <w:szCs w:val="28"/>
        </w:rPr>
        <w:t>.</w:t>
      </w:r>
    </w:p>
    <w:p w:rsidR="00C0586B" w:rsidRPr="00C44B0C" w:rsidRDefault="00C0586B" w:rsidP="00B956F2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B956F2" w:rsidRDefault="00B956F2" w:rsidP="00B956F2"/>
    <w:p w:rsidR="00B956F2" w:rsidRPr="005351B4" w:rsidRDefault="00B956F2" w:rsidP="00B956F2">
      <w:pPr>
        <w:rPr>
          <w:sz w:val="28"/>
          <w:szCs w:val="28"/>
        </w:rPr>
      </w:pPr>
      <w:r w:rsidRPr="005351B4">
        <w:rPr>
          <w:sz w:val="28"/>
          <w:szCs w:val="28"/>
        </w:rPr>
        <w:t>Глава Вознесенского сельсовета                                                 Р.Н.Левкова</w:t>
      </w:r>
    </w:p>
    <w:p w:rsidR="00B956F2" w:rsidRPr="005351B4" w:rsidRDefault="00B956F2" w:rsidP="00B956F2">
      <w:pPr>
        <w:rPr>
          <w:sz w:val="28"/>
          <w:szCs w:val="28"/>
        </w:rPr>
      </w:pPr>
    </w:p>
    <w:p w:rsidR="00B956F2" w:rsidRDefault="00B956F2" w:rsidP="00B956F2"/>
    <w:p w:rsidR="00B956F2" w:rsidRDefault="00B956F2" w:rsidP="00B956F2"/>
    <w:p w:rsidR="00B956F2" w:rsidRDefault="00B956F2" w:rsidP="00B956F2"/>
    <w:p w:rsidR="00B956F2" w:rsidRDefault="00B956F2" w:rsidP="00B956F2"/>
    <w:p w:rsidR="00B956F2" w:rsidRDefault="00B956F2" w:rsidP="00B956F2"/>
    <w:p w:rsidR="00524C75" w:rsidRDefault="00524C75"/>
    <w:sectPr w:rsidR="00524C75" w:rsidSect="00524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6F2"/>
    <w:rsid w:val="00325380"/>
    <w:rsid w:val="00427284"/>
    <w:rsid w:val="00524C75"/>
    <w:rsid w:val="005A59FC"/>
    <w:rsid w:val="00B956F2"/>
    <w:rsid w:val="00BE4854"/>
    <w:rsid w:val="00C05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95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56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6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2019-12-18T01:46:00Z</cp:lastPrinted>
  <dcterms:created xsi:type="dcterms:W3CDTF">2019-12-06T04:56:00Z</dcterms:created>
  <dcterms:modified xsi:type="dcterms:W3CDTF">2019-12-18T01:51:00Z</dcterms:modified>
</cp:coreProperties>
</file>